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C0" w:rsidRPr="00C00EC0" w:rsidRDefault="00C00EC0" w:rsidP="00C00EC0">
      <w:r>
        <w:t xml:space="preserve">                                                                                                                                        Zaręba 28.02.2023 r</w:t>
      </w:r>
    </w:p>
    <w:p w:rsidR="00C00EC0" w:rsidRPr="00C00EC0" w:rsidRDefault="00C00EC0" w:rsidP="00C00EC0">
      <w:r>
        <w:rPr>
          <w:b/>
          <w:bCs/>
        </w:rPr>
        <w:t xml:space="preserve">                                                              </w:t>
      </w:r>
      <w:r w:rsidRPr="00C00EC0">
        <w:rPr>
          <w:b/>
          <w:bCs/>
        </w:rPr>
        <w:t>Szanowni Rodzice</w:t>
      </w:r>
    </w:p>
    <w:p w:rsidR="00C00EC0" w:rsidRPr="00C00EC0" w:rsidRDefault="00C00EC0" w:rsidP="00C00EC0">
      <w:pPr>
        <w:jc w:val="both"/>
        <w:rPr>
          <w:b/>
        </w:rPr>
      </w:pPr>
      <w:r w:rsidRPr="00C00EC0">
        <w:rPr>
          <w:b/>
        </w:rPr>
        <w:t>Dyrektor Przedszkola zawiadamia:</w:t>
      </w:r>
    </w:p>
    <w:p w:rsidR="00C00EC0" w:rsidRPr="00C00EC0" w:rsidRDefault="00C00EC0" w:rsidP="00C00EC0">
      <w:pPr>
        <w:jc w:val="both"/>
      </w:pPr>
      <w:r>
        <w:rPr>
          <w:b/>
          <w:bCs/>
        </w:rPr>
        <w:t xml:space="preserve">                                                     </w:t>
      </w:r>
      <w:r w:rsidRPr="00C00EC0">
        <w:rPr>
          <w:b/>
          <w:bCs/>
        </w:rPr>
        <w:t xml:space="preserve">od 01.03.2023r do 31.03.2023r </w:t>
      </w:r>
    </w:p>
    <w:p w:rsidR="00C00EC0" w:rsidRPr="00C00EC0" w:rsidRDefault="00C00EC0" w:rsidP="00C00EC0">
      <w:pPr>
        <w:jc w:val="both"/>
      </w:pPr>
      <w:r>
        <w:rPr>
          <w:b/>
          <w:bCs/>
        </w:rPr>
        <w:t xml:space="preserve">                     </w:t>
      </w:r>
      <w:r w:rsidRPr="00C00EC0">
        <w:rPr>
          <w:b/>
          <w:bCs/>
        </w:rPr>
        <w:t>w naszej placówce trwa rekrutacja dzieci na rok szkolny 2023/2024.</w:t>
      </w:r>
    </w:p>
    <w:p w:rsidR="00C00EC0" w:rsidRPr="00C00EC0" w:rsidRDefault="00C00EC0" w:rsidP="00C00EC0">
      <w:pPr>
        <w:jc w:val="both"/>
      </w:pPr>
      <w:r w:rsidRPr="00C00EC0">
        <w:t>Karty zgłoszenia dziecka będą wydawane i przyjmowane w kancelarii przedszkolnej oraz</w:t>
      </w:r>
      <w:r>
        <w:t xml:space="preserve"> są</w:t>
      </w:r>
      <w:r w:rsidRPr="00C00EC0">
        <w:t xml:space="preserve"> do pobrania na stronie internetowej przedszkola.</w:t>
      </w:r>
    </w:p>
    <w:p w:rsidR="00C00EC0" w:rsidRPr="00C00EC0" w:rsidRDefault="00C00EC0" w:rsidP="00C00EC0">
      <w:pPr>
        <w:jc w:val="both"/>
      </w:pPr>
      <w:r w:rsidRPr="00C00EC0">
        <w:t>Przy przyjęciu dzieci do przedszkola obowiązywać będzie zasada powszechnej dostępności, jednakże pierwszeństwo mają dzieci sześcioletnie z terenu naszej gminy, objęte obowiązkiem rocznego przygotowania przedszkolnego.</w:t>
      </w:r>
    </w:p>
    <w:p w:rsidR="00C00EC0" w:rsidRPr="00C00EC0" w:rsidRDefault="00C00EC0" w:rsidP="00C00EC0">
      <w:pPr>
        <w:jc w:val="both"/>
      </w:pPr>
      <w:r w:rsidRPr="00C00EC0">
        <w:t>Rekrutacji dzieci do przedszkola dokona dyrektor lub powołana przez niego komisja. Kwalifikacja dzieci do przedszkola odbywa się według następujących , posiadających równorzędną wartość kryteriów:</w:t>
      </w:r>
    </w:p>
    <w:p w:rsidR="00C00EC0" w:rsidRPr="00C00EC0" w:rsidRDefault="00C00EC0" w:rsidP="00C00EC0">
      <w:pPr>
        <w:numPr>
          <w:ilvl w:val="0"/>
          <w:numId w:val="1"/>
        </w:numPr>
        <w:jc w:val="both"/>
      </w:pPr>
      <w:r w:rsidRPr="00C00EC0">
        <w:t>dzieci sześcioletnie</w:t>
      </w:r>
    </w:p>
    <w:p w:rsidR="00C00EC0" w:rsidRPr="00C00EC0" w:rsidRDefault="00C00EC0" w:rsidP="00C00EC0">
      <w:pPr>
        <w:numPr>
          <w:ilvl w:val="0"/>
          <w:numId w:val="1"/>
        </w:numPr>
        <w:jc w:val="both"/>
      </w:pPr>
      <w:r w:rsidRPr="00C00EC0">
        <w:t>dzieci posiadające orzeczenie o niepełnosprawności</w:t>
      </w:r>
    </w:p>
    <w:p w:rsidR="00C00EC0" w:rsidRPr="00C00EC0" w:rsidRDefault="00C00EC0" w:rsidP="00C00EC0">
      <w:pPr>
        <w:numPr>
          <w:ilvl w:val="0"/>
          <w:numId w:val="1"/>
        </w:numPr>
        <w:jc w:val="both"/>
      </w:pPr>
      <w:r w:rsidRPr="00C00EC0">
        <w:t>dzieci matek lub ojców, wobec których orzeczono znaczny lub umiarkowany stopień niepełnosprawności,</w:t>
      </w:r>
      <w:r>
        <w:t xml:space="preserve"> </w:t>
      </w:r>
      <w:r w:rsidRPr="00C00EC0">
        <w:t>bądź całkowitą niezdolność do pracy oraz niezdolność do samodzielnej egzystencji, na podstawie odrębnych przepisów,</w:t>
      </w:r>
    </w:p>
    <w:p w:rsidR="00C00EC0" w:rsidRPr="00C00EC0" w:rsidRDefault="00C00EC0" w:rsidP="00C00EC0">
      <w:pPr>
        <w:numPr>
          <w:ilvl w:val="0"/>
          <w:numId w:val="1"/>
        </w:numPr>
        <w:jc w:val="both"/>
      </w:pPr>
      <w:r w:rsidRPr="00C00EC0">
        <w:t>dzieci mające niepełnosprawne rodzeństwo;</w:t>
      </w:r>
    </w:p>
    <w:p w:rsidR="00C00EC0" w:rsidRPr="00C00EC0" w:rsidRDefault="00C00EC0" w:rsidP="00C00EC0">
      <w:pPr>
        <w:numPr>
          <w:ilvl w:val="0"/>
          <w:numId w:val="1"/>
        </w:numPr>
        <w:jc w:val="both"/>
      </w:pPr>
      <w:r w:rsidRPr="00C00EC0">
        <w:t>dzieci z rodzin wielodzietnych (3 i więcej dzieci)</w:t>
      </w:r>
    </w:p>
    <w:p w:rsidR="00C00EC0" w:rsidRPr="00C00EC0" w:rsidRDefault="00C00EC0" w:rsidP="00C00EC0">
      <w:pPr>
        <w:numPr>
          <w:ilvl w:val="0"/>
          <w:numId w:val="1"/>
        </w:numPr>
        <w:jc w:val="both"/>
      </w:pPr>
      <w:r w:rsidRPr="00C00EC0">
        <w:t>dzieci samotnie wychowywane przez rodzica</w:t>
      </w:r>
    </w:p>
    <w:p w:rsidR="00C00EC0" w:rsidRPr="00C00EC0" w:rsidRDefault="00C00EC0" w:rsidP="00C00EC0">
      <w:pPr>
        <w:numPr>
          <w:ilvl w:val="0"/>
          <w:numId w:val="1"/>
        </w:numPr>
        <w:jc w:val="both"/>
      </w:pPr>
      <w:r w:rsidRPr="00C00EC0">
        <w:t>dzieci objęte opieką zastępczą.</w:t>
      </w:r>
    </w:p>
    <w:p w:rsidR="00C00EC0" w:rsidRPr="00C00EC0" w:rsidRDefault="00C00EC0" w:rsidP="00C00EC0">
      <w:pPr>
        <w:jc w:val="both"/>
      </w:pPr>
      <w:r w:rsidRPr="00C00EC0">
        <w:t>Za spełnianie każdego z kryteriów przysługuje 1 punkt</w:t>
      </w:r>
    </w:p>
    <w:p w:rsidR="00C00EC0" w:rsidRPr="00C00EC0" w:rsidRDefault="00C00EC0" w:rsidP="00C00EC0">
      <w:pPr>
        <w:jc w:val="both"/>
      </w:pPr>
      <w:r w:rsidRPr="00C00EC0">
        <w:t>Dodatkowe kryteria brane pod uwagę w drugim etapie rekrutacji, jeżeli po pierwszym etapie przedszkole dysponuje wolnymi miejscami, określone przez organ prowadzący:</w:t>
      </w:r>
    </w:p>
    <w:p w:rsidR="00C00EC0" w:rsidRPr="00C00EC0" w:rsidRDefault="00C00EC0" w:rsidP="00C00EC0">
      <w:pPr>
        <w:numPr>
          <w:ilvl w:val="0"/>
          <w:numId w:val="2"/>
        </w:numPr>
        <w:jc w:val="both"/>
      </w:pPr>
      <w:r w:rsidRPr="00C00EC0">
        <w:t>rodzeństwo dziecka aktualnie uczęszcza do tego przedszkola 1 pkt</w:t>
      </w:r>
    </w:p>
    <w:p w:rsidR="00C00EC0" w:rsidRPr="00C00EC0" w:rsidRDefault="00C00EC0" w:rsidP="00C00EC0">
      <w:pPr>
        <w:numPr>
          <w:ilvl w:val="0"/>
          <w:numId w:val="2"/>
        </w:numPr>
        <w:jc w:val="both"/>
      </w:pPr>
      <w:r w:rsidRPr="00C00EC0">
        <w:t>rodzeństwo dziecka jest uczniem Szkół w Zarębie lub Siekierczynie 4pkt</w:t>
      </w:r>
    </w:p>
    <w:p w:rsidR="00C00EC0" w:rsidRPr="00C00EC0" w:rsidRDefault="00C00EC0" w:rsidP="00C00EC0">
      <w:pPr>
        <w:numPr>
          <w:ilvl w:val="0"/>
          <w:numId w:val="2"/>
        </w:numPr>
        <w:jc w:val="both"/>
      </w:pPr>
      <w:r w:rsidRPr="00C00EC0">
        <w:t xml:space="preserve">Dziecko dojeżdżające spoza obwodu lub terenu gminy, którego co najmniej </w:t>
      </w:r>
    </w:p>
    <w:p w:rsidR="00C00EC0" w:rsidRPr="00C00EC0" w:rsidRDefault="00C00EC0" w:rsidP="00C00EC0">
      <w:pPr>
        <w:jc w:val="both"/>
      </w:pPr>
      <w:r>
        <w:t xml:space="preserve">              </w:t>
      </w:r>
      <w:r w:rsidRPr="00C00EC0">
        <w:t>jeden rodzic (prawny opiekun) pracuje na terenie gminy 3pkt</w:t>
      </w:r>
    </w:p>
    <w:p w:rsidR="00C00EC0" w:rsidRPr="00C00EC0" w:rsidRDefault="00C00EC0" w:rsidP="00C00EC0">
      <w:pPr>
        <w:numPr>
          <w:ilvl w:val="0"/>
          <w:numId w:val="2"/>
        </w:numPr>
        <w:jc w:val="both"/>
      </w:pPr>
      <w:r w:rsidRPr="00C00EC0">
        <w:t>rodzice (prawni opiekunowie) lub rodzic (prawny opiekun) samotnie wychowujący dziecko pobierają naukę w trybie dziennym lub pracują zawodowo, lub prowadzą gospodarstwo rolne lub pozarolniczą działalność gospodarczą 3 pkt.</w:t>
      </w:r>
    </w:p>
    <w:p w:rsidR="00C00EC0" w:rsidRPr="00C00EC0" w:rsidRDefault="00C00EC0" w:rsidP="00C00EC0">
      <w:pPr>
        <w:jc w:val="both"/>
      </w:pPr>
      <w:r w:rsidRPr="00C00EC0">
        <w:rPr>
          <w:b/>
          <w:bCs/>
        </w:rPr>
        <w:t>Rodzice dzieci, które już uczęszczają do przedszkola składają kartę kontynuacji edukacji w naszym przedszkolu. - druki u dyrektora</w:t>
      </w:r>
    </w:p>
    <w:p w:rsidR="00C00EC0" w:rsidRDefault="00C00EC0" w:rsidP="00C00EC0">
      <w:pPr>
        <w:jc w:val="both"/>
      </w:pPr>
      <w:r>
        <w:t xml:space="preserve">                                                                     z poważaniem Sabina Filipczak, </w:t>
      </w:r>
    </w:p>
    <w:p w:rsidR="00C00EC0" w:rsidRDefault="00C00EC0" w:rsidP="00C00EC0">
      <w:pPr>
        <w:jc w:val="both"/>
      </w:pPr>
      <w:r>
        <w:t xml:space="preserve">                                                                     dyrektor Przedszkola w Zarębie                                                                                                          </w:t>
      </w:r>
    </w:p>
    <w:p w:rsidR="00C00EC0" w:rsidRPr="00C00EC0" w:rsidRDefault="00C00EC0" w:rsidP="00C00EC0">
      <w:pPr>
        <w:jc w:val="both"/>
      </w:pPr>
      <w:r>
        <w:lastRenderedPageBreak/>
        <w:t xml:space="preserve">                                 </w:t>
      </w:r>
      <w:r w:rsidRPr="00C00EC0">
        <w:t>załącznik nr 1 do</w:t>
      </w:r>
      <w:r>
        <w:t xml:space="preserve"> zarządzenia dyrektora nr 1/2023</w:t>
      </w:r>
    </w:p>
    <w:p w:rsidR="00C00EC0" w:rsidRPr="00C00EC0" w:rsidRDefault="00C00EC0" w:rsidP="00C00EC0">
      <w:pPr>
        <w:jc w:val="both"/>
      </w:pPr>
    </w:p>
    <w:p w:rsidR="00C00EC0" w:rsidRPr="00C00EC0" w:rsidRDefault="00C00EC0" w:rsidP="00C00EC0">
      <w:pPr>
        <w:jc w:val="both"/>
      </w:pPr>
    </w:p>
    <w:p w:rsidR="00C00EC0" w:rsidRPr="00C00EC0" w:rsidRDefault="00C00EC0" w:rsidP="00C00EC0">
      <w:pPr>
        <w:jc w:val="both"/>
      </w:pPr>
    </w:p>
    <w:p w:rsidR="00C00EC0" w:rsidRPr="00C00EC0" w:rsidRDefault="00C00EC0" w:rsidP="00C00EC0">
      <w:pPr>
        <w:jc w:val="both"/>
      </w:pPr>
      <w:r w:rsidRPr="00C00EC0">
        <w:rPr>
          <w:b/>
          <w:bCs/>
        </w:rPr>
        <w:t xml:space="preserve">HARMONOGRAM NABORU DZIECI </w:t>
      </w:r>
    </w:p>
    <w:p w:rsidR="00C00EC0" w:rsidRPr="00C00EC0" w:rsidRDefault="00C00EC0" w:rsidP="00C00EC0">
      <w:pPr>
        <w:jc w:val="both"/>
      </w:pPr>
      <w:r w:rsidRPr="00C00EC0">
        <w:rPr>
          <w:b/>
          <w:bCs/>
        </w:rPr>
        <w:t>DO PRZEDSZKO</w:t>
      </w:r>
      <w:r>
        <w:rPr>
          <w:b/>
          <w:bCs/>
        </w:rPr>
        <w:t>LA W ZARĘBIE NA ROK SZKOLNY 2023/2024</w:t>
      </w:r>
    </w:p>
    <w:p w:rsidR="00C00EC0" w:rsidRPr="00C00EC0" w:rsidRDefault="00C00EC0" w:rsidP="00C00EC0">
      <w:pPr>
        <w:jc w:val="both"/>
      </w:pPr>
    </w:p>
    <w:p w:rsidR="00C00EC0" w:rsidRPr="00C00EC0" w:rsidRDefault="00C00EC0" w:rsidP="00C00EC0">
      <w:pPr>
        <w:jc w:val="both"/>
      </w:pPr>
    </w:p>
    <w:p w:rsidR="00C00EC0" w:rsidRPr="00C00EC0" w:rsidRDefault="00C00EC0" w:rsidP="00C00EC0">
      <w:pPr>
        <w:jc w:val="both"/>
      </w:pPr>
      <w:r w:rsidRPr="00C00EC0">
        <w:t>1.Wydawanie i składanie Kart zgłoszenia dziecka do przedszkola -</w:t>
      </w:r>
    </w:p>
    <w:p w:rsidR="00C00EC0" w:rsidRPr="00C00EC0" w:rsidRDefault="00C00EC0" w:rsidP="00C00EC0">
      <w:pPr>
        <w:jc w:val="both"/>
      </w:pPr>
      <w:r w:rsidRPr="00C00EC0">
        <w:t>Składanie deklaracji o kontynuacji wychowania przedszkolnego w Przedszkolu</w:t>
      </w:r>
    </w:p>
    <w:p w:rsidR="00C00EC0" w:rsidRPr="00C00EC0" w:rsidRDefault="00C00EC0" w:rsidP="00C00EC0">
      <w:pPr>
        <w:jc w:val="both"/>
      </w:pPr>
      <w:r w:rsidRPr="00C00EC0">
        <w:t xml:space="preserve">w Zarębie. </w:t>
      </w:r>
    </w:p>
    <w:p w:rsidR="00C00EC0" w:rsidRPr="00C00EC0" w:rsidRDefault="00C00EC0" w:rsidP="00C00EC0">
      <w:pPr>
        <w:jc w:val="both"/>
      </w:pPr>
      <w:r>
        <w:rPr>
          <w:b/>
          <w:bCs/>
        </w:rPr>
        <w:t>od 01.03.2023</w:t>
      </w:r>
      <w:bookmarkStart w:id="0" w:name="_GoBack"/>
      <w:bookmarkEnd w:id="0"/>
      <w:r>
        <w:rPr>
          <w:b/>
          <w:bCs/>
        </w:rPr>
        <w:t xml:space="preserve"> r do 31.03.2023</w:t>
      </w:r>
      <w:r w:rsidRPr="00C00EC0">
        <w:rPr>
          <w:b/>
          <w:bCs/>
        </w:rPr>
        <w:t xml:space="preserve"> r </w:t>
      </w:r>
    </w:p>
    <w:p w:rsidR="00C00EC0" w:rsidRPr="00C00EC0" w:rsidRDefault="00C00EC0" w:rsidP="00C00EC0">
      <w:pPr>
        <w:jc w:val="both"/>
      </w:pPr>
    </w:p>
    <w:p w:rsidR="00C00EC0" w:rsidRPr="00C00EC0" w:rsidRDefault="00C00EC0" w:rsidP="00C00EC0">
      <w:pPr>
        <w:jc w:val="both"/>
      </w:pPr>
      <w:r w:rsidRPr="00C00EC0">
        <w:t>2.Rozpatrywanie Kart zgłoszenia dzieci do przedszkola przez dyrektora lub</w:t>
      </w:r>
    </w:p>
    <w:p w:rsidR="00C00EC0" w:rsidRPr="00C00EC0" w:rsidRDefault="00C00EC0" w:rsidP="00C00EC0">
      <w:pPr>
        <w:jc w:val="both"/>
      </w:pPr>
      <w:r w:rsidRPr="00C00EC0">
        <w:t xml:space="preserve">Komisję Rekrutacyjną ---------- </w:t>
      </w:r>
      <w:r>
        <w:rPr>
          <w:b/>
          <w:bCs/>
        </w:rPr>
        <w:t>do11 kwietnia 2023</w:t>
      </w:r>
      <w:r w:rsidRPr="00C00EC0">
        <w:rPr>
          <w:b/>
          <w:bCs/>
        </w:rPr>
        <w:t>r.</w:t>
      </w:r>
    </w:p>
    <w:p w:rsidR="00C00EC0" w:rsidRPr="00C00EC0" w:rsidRDefault="00C00EC0" w:rsidP="00C00EC0">
      <w:pPr>
        <w:jc w:val="both"/>
      </w:pPr>
    </w:p>
    <w:p w:rsidR="00C00EC0" w:rsidRPr="00C00EC0" w:rsidRDefault="00C00EC0" w:rsidP="00C00EC0">
      <w:pPr>
        <w:jc w:val="both"/>
      </w:pPr>
    </w:p>
    <w:p w:rsidR="00C00EC0" w:rsidRPr="00C00EC0" w:rsidRDefault="00C00EC0" w:rsidP="00C00EC0">
      <w:pPr>
        <w:jc w:val="both"/>
      </w:pPr>
      <w:r w:rsidRPr="00C00EC0">
        <w:t>3.Informacja o wyniku rekrutacji poprzez wywieszenie list dzieci przyjętych do</w:t>
      </w:r>
    </w:p>
    <w:p w:rsidR="00C00EC0" w:rsidRPr="00C00EC0" w:rsidRDefault="00C00EC0" w:rsidP="00C00EC0">
      <w:pPr>
        <w:jc w:val="both"/>
      </w:pPr>
      <w:r w:rsidRPr="00C00EC0">
        <w:t>przedszko</w:t>
      </w:r>
      <w:r>
        <w:t>la w Zarębie na rok szkolny 2023/2024</w:t>
      </w:r>
    </w:p>
    <w:p w:rsidR="00C00EC0" w:rsidRPr="00C00EC0" w:rsidRDefault="00C00EC0" w:rsidP="00C00EC0">
      <w:pPr>
        <w:jc w:val="both"/>
      </w:pPr>
      <w:r w:rsidRPr="00C00EC0">
        <w:t>-----</w:t>
      </w:r>
      <w:r>
        <w:rPr>
          <w:b/>
          <w:bCs/>
        </w:rPr>
        <w:t>- 14 kwiecień 2023</w:t>
      </w:r>
      <w:r w:rsidRPr="00C00EC0">
        <w:rPr>
          <w:b/>
          <w:bCs/>
        </w:rPr>
        <w:t>r.</w:t>
      </w:r>
    </w:p>
    <w:p w:rsidR="00C00EC0" w:rsidRPr="00C00EC0" w:rsidRDefault="00C00EC0" w:rsidP="00C00EC0">
      <w:pPr>
        <w:jc w:val="both"/>
      </w:pPr>
    </w:p>
    <w:p w:rsidR="00C00EC0" w:rsidRPr="00C00EC0" w:rsidRDefault="00C00EC0" w:rsidP="00C00EC0">
      <w:pPr>
        <w:jc w:val="both"/>
      </w:pPr>
    </w:p>
    <w:p w:rsidR="00C00EC0" w:rsidRPr="00C00EC0" w:rsidRDefault="00C00EC0" w:rsidP="00C00EC0">
      <w:pPr>
        <w:jc w:val="both"/>
      </w:pPr>
      <w:r w:rsidRPr="00C00EC0">
        <w:t xml:space="preserve">4.Przyjmowanie </w:t>
      </w:r>
      <w:proofErr w:type="spellStart"/>
      <w:r w:rsidRPr="00C00EC0">
        <w:t>odwołań</w:t>
      </w:r>
      <w:proofErr w:type="spellEnd"/>
      <w:r w:rsidRPr="00C00EC0">
        <w:t xml:space="preserve"> rodziców (opiekunów ) od decyzji Komisji</w:t>
      </w:r>
    </w:p>
    <w:p w:rsidR="00C00EC0" w:rsidRPr="00C00EC0" w:rsidRDefault="00C00EC0" w:rsidP="00C00EC0">
      <w:pPr>
        <w:jc w:val="both"/>
      </w:pPr>
      <w:r w:rsidRPr="00C00EC0">
        <w:t>Kwalifikacyjnej w sytuacji nie przyjęcia dziecka do przedszkola</w:t>
      </w:r>
    </w:p>
    <w:p w:rsidR="00C00EC0" w:rsidRPr="00C00EC0" w:rsidRDefault="00C00EC0" w:rsidP="00C00EC0">
      <w:pPr>
        <w:jc w:val="both"/>
      </w:pPr>
      <w:r w:rsidRPr="00C00EC0">
        <w:t xml:space="preserve">w Zarębie. ---------- </w:t>
      </w:r>
      <w:r>
        <w:rPr>
          <w:b/>
          <w:bCs/>
        </w:rPr>
        <w:t>do 21</w:t>
      </w:r>
      <w:r w:rsidRPr="00C00EC0">
        <w:rPr>
          <w:b/>
          <w:bCs/>
        </w:rPr>
        <w:t xml:space="preserve"> k</w:t>
      </w:r>
      <w:r>
        <w:rPr>
          <w:b/>
          <w:bCs/>
        </w:rPr>
        <w:t>wietnia 2023</w:t>
      </w:r>
      <w:r w:rsidRPr="00C00EC0">
        <w:rPr>
          <w:b/>
          <w:bCs/>
        </w:rPr>
        <w:t xml:space="preserve"> r.</w:t>
      </w:r>
    </w:p>
    <w:p w:rsidR="00C00EC0" w:rsidRPr="00C00EC0" w:rsidRDefault="00C00EC0" w:rsidP="00C00EC0">
      <w:pPr>
        <w:jc w:val="both"/>
      </w:pPr>
    </w:p>
    <w:p w:rsidR="00C00EC0" w:rsidRPr="00C00EC0" w:rsidRDefault="00C00EC0" w:rsidP="00C00EC0">
      <w:pPr>
        <w:jc w:val="both"/>
      </w:pPr>
      <w:r w:rsidRPr="00C00EC0">
        <w:t>Terminy procedury odwoławczej :</w:t>
      </w:r>
    </w:p>
    <w:p w:rsidR="00C00EC0" w:rsidRPr="00C00EC0" w:rsidRDefault="00C00EC0" w:rsidP="00C00EC0">
      <w:pPr>
        <w:jc w:val="both"/>
      </w:pPr>
      <w:r w:rsidRPr="00C00EC0">
        <w:t>rodzic – 7 dni od ogłoszenia wyników rekrutacji</w:t>
      </w:r>
    </w:p>
    <w:p w:rsidR="00C00EC0" w:rsidRPr="00C00EC0" w:rsidRDefault="00C00EC0" w:rsidP="00C00EC0">
      <w:pPr>
        <w:jc w:val="both"/>
      </w:pPr>
      <w:r w:rsidRPr="00C00EC0">
        <w:t>komisja - 5 dni na uzasadnienie wyniku</w:t>
      </w:r>
    </w:p>
    <w:p w:rsidR="00C00EC0" w:rsidRPr="00C00EC0" w:rsidRDefault="00C00EC0" w:rsidP="00C00EC0">
      <w:pPr>
        <w:jc w:val="both"/>
      </w:pPr>
      <w:r w:rsidRPr="00C00EC0">
        <w:t>rodzic- 7 dni odwołanie od uzasadnienia komisji</w:t>
      </w:r>
    </w:p>
    <w:p w:rsidR="00C83916" w:rsidRDefault="00C00EC0" w:rsidP="00C00EC0">
      <w:pPr>
        <w:jc w:val="both"/>
      </w:pPr>
      <w:r w:rsidRPr="00C00EC0">
        <w:t>dyrektor- 7 dn</w:t>
      </w:r>
      <w:r>
        <w:t>i rozpatrzenie wniosku rodzica.</w:t>
      </w:r>
    </w:p>
    <w:sectPr w:rsidR="00C83916" w:rsidSect="00C00E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3788"/>
    <w:multiLevelType w:val="multilevel"/>
    <w:tmpl w:val="116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51D8E"/>
    <w:multiLevelType w:val="multilevel"/>
    <w:tmpl w:val="2734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C0"/>
    <w:rsid w:val="00012B74"/>
    <w:rsid w:val="00053465"/>
    <w:rsid w:val="002427A9"/>
    <w:rsid w:val="002B7F10"/>
    <w:rsid w:val="002C1070"/>
    <w:rsid w:val="002F02B7"/>
    <w:rsid w:val="003C3A52"/>
    <w:rsid w:val="00446E0B"/>
    <w:rsid w:val="004D7179"/>
    <w:rsid w:val="004E654B"/>
    <w:rsid w:val="006B2D06"/>
    <w:rsid w:val="007E425A"/>
    <w:rsid w:val="008B238D"/>
    <w:rsid w:val="00931403"/>
    <w:rsid w:val="00A03E2E"/>
    <w:rsid w:val="00A05EC4"/>
    <w:rsid w:val="00A747B9"/>
    <w:rsid w:val="00B25081"/>
    <w:rsid w:val="00B715FC"/>
    <w:rsid w:val="00BD6909"/>
    <w:rsid w:val="00BF6BA9"/>
    <w:rsid w:val="00C00EC0"/>
    <w:rsid w:val="00C61479"/>
    <w:rsid w:val="00C83916"/>
    <w:rsid w:val="00D92D3F"/>
    <w:rsid w:val="00DB5929"/>
    <w:rsid w:val="00DF314D"/>
    <w:rsid w:val="00E27415"/>
    <w:rsid w:val="00F4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9D5F"/>
  <w15:chartTrackingRefBased/>
  <w15:docId w15:val="{AE8E86B9-C134-4605-BA1A-6EB2E5F1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2023-02-28T12:54:00Z</cp:lastPrinted>
  <dcterms:created xsi:type="dcterms:W3CDTF">2023-02-28T12:45:00Z</dcterms:created>
  <dcterms:modified xsi:type="dcterms:W3CDTF">2023-02-28T13:23:00Z</dcterms:modified>
</cp:coreProperties>
</file>